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ED" w:rsidRDefault="006E13ED" w:rsidP="006E13ED">
      <w:pPr>
        <w:pStyle w:val="1"/>
        <w:jc w:val="center"/>
        <w:rPr>
          <w:rFonts w:ascii="Arial" w:eastAsia="Times New Roman" w:hAnsi="Arial" w:cs="Arial"/>
          <w:b w:val="0"/>
          <w:bCs w:val="0"/>
          <w:color w:val="000000"/>
          <w:kern w:val="36"/>
          <w:sz w:val="33"/>
          <w:szCs w:val="33"/>
          <w:lang w:eastAsia="ru-RU" w:bidi="ar-SA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Форма заявки на проведение сертификации</w:t>
      </w:r>
    </w:p>
    <w:p w:rsidR="006E13ED" w:rsidRDefault="006E13ED" w:rsidP="006E13ED">
      <w:pPr>
        <w:pStyle w:val="2"/>
        <w:spacing w:before="0" w:after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Продукции в системе сертификации гост р</w:t>
      </w:r>
    </w:p>
    <w:p w:rsidR="006E13ED" w:rsidRDefault="006E13ED" w:rsidP="006E13ED">
      <w:pPr>
        <w:pStyle w:val="a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ЗАЯВКА</w:t>
      </w:r>
    </w:p>
    <w:p w:rsidR="006E13ED" w:rsidRDefault="006E13ED" w:rsidP="006E13ED">
      <w:pPr>
        <w:pStyle w:val="2"/>
        <w:spacing w:before="0" w:after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На проведение сертификации продукции в системе сертификации гост р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b/>
          <w:bCs/>
          <w:color w:val="000000"/>
          <w:u w:val="single"/>
        </w:rPr>
        <w:t>ОАО «БЕЛАЦИ»</w:t>
      </w:r>
      <w:r>
        <w:rPr>
          <w:rFonts w:ascii="Arial" w:hAnsi="Arial" w:cs="Arial"/>
          <w:color w:val="000000"/>
        </w:rPr>
        <w:t> _______________________________________________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организации-изготовителя, продавца (далее – заявитель)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код ОКПО или номер регистрационного документа индивидуального предпринимателя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b/>
          <w:bCs/>
          <w:color w:val="000000"/>
          <w:u w:val="single"/>
        </w:rPr>
        <w:t>60427578</w:t>
      </w:r>
      <w:r>
        <w:rPr>
          <w:rFonts w:ascii="Arial" w:hAnsi="Arial" w:cs="Arial"/>
          <w:color w:val="000000"/>
        </w:rPr>
        <w:t>_________________________________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юридический адрес, телефон, факс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Россия, 308002,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г.Белгород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, ул. Мичурина, 104 тел.:(4722)26-26-73, факс: (4722)26-16-68 </w:t>
      </w:r>
      <w:r>
        <w:rPr>
          <w:rFonts w:ascii="Arial" w:hAnsi="Arial" w:cs="Arial"/>
          <w:color w:val="000000"/>
        </w:rPr>
        <w:t>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банковские реквизиты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ИНН 7314388061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КПП 7736000123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ОГРН 109713646673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лице</w:t>
      </w:r>
      <w:r>
        <w:rPr>
          <w:rFonts w:ascii="Arial" w:hAnsi="Arial" w:cs="Arial"/>
          <w:b/>
          <w:bCs/>
          <w:color w:val="000000"/>
        </w:rPr>
        <w:t> ____</w:t>
      </w:r>
      <w:r>
        <w:rPr>
          <w:rFonts w:ascii="Arial" w:hAnsi="Arial" w:cs="Arial"/>
          <w:b/>
          <w:bCs/>
          <w:color w:val="000000"/>
          <w:u w:val="single"/>
        </w:rPr>
        <w:t>Руководителя отдела контроля качества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u w:val="single"/>
        </w:rPr>
        <w:t> Сорока Владислав Борисович</w:t>
      </w:r>
      <w:r>
        <w:rPr>
          <w:rFonts w:ascii="Arial" w:hAnsi="Arial" w:cs="Arial"/>
          <w:b/>
          <w:bCs/>
          <w:color w:val="000000"/>
        </w:rPr>
        <w:t>___________________________________________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должность, фамилия, имя, отчество руководителя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просит провести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b/>
          <w:bCs/>
          <w:color w:val="000000"/>
          <w:u w:val="single"/>
        </w:rPr>
        <w:t>добровольную</w:t>
      </w:r>
      <w:r>
        <w:rPr>
          <w:rFonts w:ascii="Arial" w:hAnsi="Arial" w:cs="Arial"/>
          <w:color w:val="000000"/>
        </w:rPr>
        <w:t>_________________ сертификацию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(обязательную (добровольную))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b/>
          <w:bCs/>
          <w:color w:val="000000"/>
        </w:rPr>
        <w:t> _______________</w:t>
      </w:r>
      <w:r>
        <w:rPr>
          <w:rFonts w:ascii="Arial" w:hAnsi="Arial" w:cs="Arial"/>
          <w:b/>
          <w:bCs/>
          <w:color w:val="000000"/>
          <w:u w:val="single"/>
        </w:rPr>
        <w:t xml:space="preserve">Листы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хризотилцементные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волнистые</w:t>
      </w:r>
      <w:r>
        <w:rPr>
          <w:rFonts w:ascii="Arial" w:hAnsi="Arial" w:cs="Arial"/>
          <w:b/>
          <w:bCs/>
          <w:color w:val="000000"/>
        </w:rPr>
        <w:t> 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(наименование продукции)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_________</w:t>
      </w:r>
      <w:r>
        <w:rPr>
          <w:rFonts w:ascii="Arial" w:hAnsi="Arial" w:cs="Arial"/>
          <w:b/>
          <w:bCs/>
          <w:color w:val="000000"/>
          <w:u w:val="single"/>
        </w:rPr>
        <w:t>57 8100</w:t>
      </w:r>
      <w:r>
        <w:rPr>
          <w:rFonts w:ascii="Arial" w:hAnsi="Arial" w:cs="Arial"/>
          <w:b/>
          <w:bCs/>
          <w:color w:val="000000"/>
        </w:rPr>
        <w:t>__________</w:t>
      </w:r>
      <w:r>
        <w:rPr>
          <w:rFonts w:ascii="Arial" w:hAnsi="Arial" w:cs="Arial"/>
          <w:b/>
          <w:bCs/>
          <w:color w:val="000000"/>
          <w:u w:val="single"/>
        </w:rPr>
        <w:t> 6811400000</w:t>
      </w:r>
      <w:r>
        <w:rPr>
          <w:rFonts w:ascii="Arial" w:hAnsi="Arial" w:cs="Arial"/>
          <w:color w:val="000000"/>
        </w:rPr>
        <w:t>__________________________________________________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Код ОК 005 (ОКП) и (</w:t>
      </w:r>
      <w:proofErr w:type="gramStart"/>
      <w:r>
        <w:rPr>
          <w:rFonts w:ascii="Arial" w:hAnsi="Arial" w:cs="Arial"/>
          <w:color w:val="000000"/>
        </w:rPr>
        <w:t>или )</w:t>
      </w:r>
      <w:proofErr w:type="gramEnd"/>
      <w:r>
        <w:rPr>
          <w:rFonts w:ascii="Arial" w:hAnsi="Arial" w:cs="Arial"/>
          <w:color w:val="000000"/>
        </w:rPr>
        <w:t xml:space="preserve"> код ТН ВЭД России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</w:t>
      </w:r>
      <w:r>
        <w:rPr>
          <w:rFonts w:ascii="Arial" w:hAnsi="Arial" w:cs="Arial"/>
          <w:b/>
          <w:bCs/>
          <w:color w:val="000000"/>
          <w:u w:val="single"/>
        </w:rPr>
        <w:t>серийный выпуск</w:t>
      </w:r>
      <w:r>
        <w:rPr>
          <w:rFonts w:ascii="Arial" w:hAnsi="Arial" w:cs="Arial"/>
          <w:b/>
          <w:bCs/>
          <w:color w:val="000000"/>
        </w:rPr>
        <w:t>__________________________________________________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(серийный выпуск, или партия определенного размера, или единица продукции)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Выпускаемой изготовителем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b/>
          <w:bCs/>
          <w:color w:val="000000"/>
          <w:u w:val="single"/>
        </w:rPr>
        <w:t> ОАО «БЕЛАЦИ»</w:t>
      </w:r>
      <w:r>
        <w:rPr>
          <w:rFonts w:ascii="Arial" w:hAnsi="Arial" w:cs="Arial"/>
          <w:color w:val="000000"/>
        </w:rPr>
        <w:t> _____________________________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(наименование изготовителя - юридического лица или индивидуального предпринимателя)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Россия, 308002,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г.Белгород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, ул. Мичурина, 104</w:t>
      </w:r>
      <w:r>
        <w:rPr>
          <w:rFonts w:ascii="Arial" w:hAnsi="Arial" w:cs="Arial"/>
          <w:color w:val="000000"/>
        </w:rPr>
        <w:t>___________________________________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(адрес изготовителя)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b/>
          <w:bCs/>
          <w:color w:val="000000"/>
          <w:u w:val="single"/>
        </w:rPr>
        <w:t>на основании ГОСТ 30340-2012</w:t>
      </w:r>
      <w:r>
        <w:rPr>
          <w:rFonts w:ascii="Arial" w:hAnsi="Arial" w:cs="Arial"/>
          <w:color w:val="000000"/>
        </w:rPr>
        <w:t>______________________________________________________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(наименование и обозначение документации изготовителя (стандарт, ТУ, КД, образец-эталон))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соответствие требованиям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b/>
          <w:bCs/>
          <w:color w:val="000000"/>
          <w:u w:val="single"/>
        </w:rPr>
        <w:t> на основании ГОСТ 30340-2012</w:t>
      </w:r>
      <w:r>
        <w:rPr>
          <w:rFonts w:ascii="Arial" w:hAnsi="Arial" w:cs="Arial"/>
          <w:color w:val="000000"/>
        </w:rPr>
        <w:t>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(наименование и обозначение нормативных документов)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схеме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b/>
          <w:bCs/>
          <w:color w:val="000000"/>
          <w:u w:val="single"/>
        </w:rPr>
        <w:t>№3</w:t>
      </w:r>
      <w:r>
        <w:rPr>
          <w:rFonts w:ascii="Arial" w:hAnsi="Arial" w:cs="Arial"/>
          <w:color w:val="000000"/>
        </w:rPr>
        <w:t>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номер схемы сертификации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 обязуется выполнять правила сертификации.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Дополнительные сведения</w:t>
      </w:r>
      <w:r>
        <w:rPr>
          <w:rFonts w:ascii="Arial" w:hAnsi="Arial" w:cs="Arial"/>
          <w:b/>
          <w:bCs/>
          <w:color w:val="000000"/>
        </w:rPr>
        <w:t>: </w:t>
      </w:r>
      <w:r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b/>
          <w:bCs/>
          <w:color w:val="000000"/>
          <w:u w:val="single"/>
        </w:rPr>
        <w:t> Сертификат СМК</w:t>
      </w:r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b/>
          <w:bCs/>
          <w:color w:val="000000"/>
          <w:u w:val="single"/>
        </w:rPr>
        <w:t> РОСС RU.ИС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64.К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>00107</w:t>
      </w:r>
      <w:r>
        <w:rPr>
          <w:rFonts w:ascii="Arial" w:hAnsi="Arial" w:cs="Arial"/>
          <w:color w:val="000000"/>
        </w:rPr>
        <w:t>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Руководитель организации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Сорока Владислав Борисович</w:t>
      </w:r>
      <w:r>
        <w:rPr>
          <w:rFonts w:ascii="Arial" w:hAnsi="Arial" w:cs="Arial"/>
          <w:color w:val="000000"/>
        </w:rPr>
        <w:t> _______________________________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 инициалы, фамилия</w:t>
      </w:r>
    </w:p>
    <w:p w:rsidR="006E13ED" w:rsidRDefault="006E13ED" w:rsidP="006E13ED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М.П.</w:t>
      </w:r>
    </w:p>
    <w:p w:rsidR="00906934" w:rsidRPr="006E13ED" w:rsidRDefault="00906934" w:rsidP="006E13ED">
      <w:bookmarkStart w:id="0" w:name="_GoBack"/>
      <w:bookmarkEnd w:id="0"/>
    </w:p>
    <w:sectPr w:rsidR="00906934" w:rsidRPr="006E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71420"/>
    <w:multiLevelType w:val="singleLevel"/>
    <w:tmpl w:val="9B20C09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8"/>
    <w:rsid w:val="006E13ED"/>
    <w:rsid w:val="00906934"/>
    <w:rsid w:val="00AA610F"/>
    <w:rsid w:val="00AA7521"/>
    <w:rsid w:val="00CD72F8"/>
    <w:rsid w:val="00DC1E3B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1F72-7555-43E9-BE5D-32968B0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F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D72F8"/>
    <w:pPr>
      <w:keepNext/>
      <w:tabs>
        <w:tab w:val="num" w:pos="360"/>
      </w:tabs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CD72F8"/>
    <w:pPr>
      <w:keepNext/>
      <w:tabs>
        <w:tab w:val="num" w:pos="360"/>
      </w:tabs>
      <w:spacing w:before="240" w:after="12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F8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CD72F8"/>
    <w:rPr>
      <w:rFonts w:ascii="Times New Roman" w:eastAsia="Arial Unicode MS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CD72F8"/>
    <w:pPr>
      <w:spacing w:after="120"/>
    </w:pPr>
  </w:style>
  <w:style w:type="character" w:customStyle="1" w:styleId="a4">
    <w:name w:val="Основной текст Знак"/>
    <w:basedOn w:val="a1"/>
    <w:link w:val="a0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rsid w:val="00CD7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6E13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Ксения Заярнюк</cp:lastModifiedBy>
  <cp:revision>3</cp:revision>
  <dcterms:created xsi:type="dcterms:W3CDTF">2016-06-23T11:57:00Z</dcterms:created>
  <dcterms:modified xsi:type="dcterms:W3CDTF">2019-03-09T07:40:00Z</dcterms:modified>
</cp:coreProperties>
</file>